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53" w:rsidRDefault="00511ED2">
      <w:pPr>
        <w:spacing w:after="0"/>
        <w:ind w:left="3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-97690</wp:posOffset>
            </wp:positionV>
            <wp:extent cx="7178040" cy="728472"/>
            <wp:effectExtent l="0" t="0" r="0" b="0"/>
            <wp:wrapNone/>
            <wp:docPr id="1282" name="Picture 1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Picture 1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8040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</w:rPr>
        <w:t>Hospital Rawson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5753" w:rsidRDefault="00511ED2">
      <w:pPr>
        <w:spacing w:after="0"/>
        <w:ind w:left="38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Servicio de Microbiología  </w:t>
      </w:r>
    </w:p>
    <w:p w:rsidR="003A5753" w:rsidRDefault="00511ED2">
      <w:pPr>
        <w:spacing w:after="1"/>
        <w:ind w:left="33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Bajada Pucara 2025 - Córdoba - (0351) 4348756 </w:t>
      </w:r>
    </w:p>
    <w:p w:rsidR="003A5753" w:rsidRDefault="003A5753">
      <w:pPr>
        <w:spacing w:after="37" w:line="265" w:lineRule="auto"/>
        <w:ind w:left="93" w:hanging="10"/>
      </w:pPr>
    </w:p>
    <w:p w:rsidR="003A5753" w:rsidRDefault="00511ED2">
      <w:pPr>
        <w:spacing w:after="1"/>
        <w:ind w:left="33" w:hanging="10"/>
      </w:pPr>
      <w:r>
        <w:rPr>
          <w:rFonts w:ascii="Times New Roman" w:eastAsia="Times New Roman" w:hAnsi="Times New Roman" w:cs="Times New Roman"/>
          <w:sz w:val="20"/>
        </w:rPr>
        <w:t xml:space="preserve"> Fec</w:t>
      </w:r>
      <w:r>
        <w:rPr>
          <w:rFonts w:ascii="Times New Roman" w:eastAsia="Times New Roman" w:hAnsi="Times New Roman" w:cs="Times New Roman"/>
          <w:sz w:val="20"/>
        </w:rPr>
        <w:t xml:space="preserve">ha:  </w:t>
      </w:r>
      <w:r w:rsidR="007A6F70">
        <w:rPr>
          <w:rFonts w:ascii="Times New Roman" w:eastAsia="Times New Roman" w:hAnsi="Times New Roman" w:cs="Times New Roman"/>
          <w:sz w:val="20"/>
        </w:rPr>
        <w:t>20</w:t>
      </w:r>
      <w:r>
        <w:rPr>
          <w:rFonts w:ascii="Times New Roman" w:eastAsia="Times New Roman" w:hAnsi="Times New Roman" w:cs="Times New Roman"/>
          <w:sz w:val="20"/>
        </w:rPr>
        <w:t>/0</w:t>
      </w:r>
      <w:r w:rsidR="007A6F70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/2024   04:39       Origen:  INTERNADO                         Servicio: </w:t>
      </w:r>
      <w:r w:rsidR="007A6F70">
        <w:rPr>
          <w:rFonts w:ascii="Times New Roman" w:eastAsia="Times New Roman" w:hAnsi="Times New Roman" w:cs="Times New Roman"/>
          <w:sz w:val="20"/>
        </w:rPr>
        <w:t>Guardia</w:t>
      </w:r>
    </w:p>
    <w:p w:rsidR="003A5753" w:rsidRDefault="003A5753">
      <w:pPr>
        <w:spacing w:after="1"/>
        <w:ind w:left="33" w:hanging="10"/>
      </w:pPr>
    </w:p>
    <w:p w:rsidR="003A5753" w:rsidRDefault="00511ED2">
      <w:pPr>
        <w:spacing w:after="30"/>
        <w:ind w:left="33" w:hanging="10"/>
      </w:pPr>
      <w:r>
        <w:rPr>
          <w:rFonts w:ascii="Times New Roman" w:eastAsia="Times New Roman" w:hAnsi="Times New Roman" w:cs="Times New Roman"/>
          <w:sz w:val="20"/>
        </w:rPr>
        <w:t xml:space="preserve">Paciente: </w:t>
      </w:r>
      <w:r w:rsidR="007A6F70">
        <w:rPr>
          <w:rFonts w:ascii="Times New Roman" w:eastAsia="Times New Roman" w:hAnsi="Times New Roman" w:cs="Times New Roman"/>
          <w:sz w:val="20"/>
        </w:rPr>
        <w:t>Néstor F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Edad: 50 Año/s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</w:p>
    <w:p w:rsidR="003A5753" w:rsidRDefault="00511ED2">
      <w:pPr>
        <w:spacing w:after="35" w:line="265" w:lineRule="auto"/>
        <w:ind w:left="93" w:hanging="10"/>
      </w:pP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5753" w:rsidRDefault="00511ED2">
      <w:pPr>
        <w:spacing w:after="544" w:line="265" w:lineRule="auto"/>
        <w:ind w:left="93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</w:rPr>
        <w:t>Impresion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:   07/04/2024 10:07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5753" w:rsidRDefault="00511ED2">
      <w:pPr>
        <w:tabs>
          <w:tab w:val="center" w:pos="4786"/>
          <w:tab w:val="center" w:pos="6732"/>
          <w:tab w:val="center" w:pos="8612"/>
        </w:tabs>
        <w:spacing w:after="400" w:line="265" w:lineRule="auto"/>
        <w:ind w:left="-15"/>
      </w:pPr>
      <w:r>
        <w:rPr>
          <w:rFonts w:ascii="Times New Roman" w:eastAsia="Times New Roman" w:hAnsi="Times New Roman" w:cs="Times New Roman"/>
          <w:sz w:val="16"/>
          <w:u w:val="single" w:color="000000"/>
        </w:rPr>
        <w:t>ESTUDIOS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ab/>
        <w:t>RESULTADOS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ab/>
        <w:t>UNIDAD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ab/>
        <w:t>RANGO DE REFERENCIA</w:t>
      </w:r>
    </w:p>
    <w:p w:rsidR="003A5753" w:rsidRPr="007A6F70" w:rsidRDefault="00511ED2">
      <w:pPr>
        <w:spacing w:after="263" w:line="265" w:lineRule="auto"/>
        <w:ind w:left="285" w:hanging="202"/>
        <w:rPr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 w:rsidRPr="007A6F70">
        <w:rPr>
          <w:rFonts w:ascii="Times New Roman" w:eastAsia="Times New Roman" w:hAnsi="Times New Roman" w:cs="Times New Roman"/>
          <w:b/>
          <w:i/>
          <w:sz w:val="20"/>
          <w:szCs w:val="20"/>
        </w:rPr>
        <w:t>Staphylococcus</w:t>
      </w:r>
      <w:proofErr w:type="spellEnd"/>
      <w:r w:rsidRPr="007A6F7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7A6F70">
        <w:rPr>
          <w:rFonts w:ascii="Times New Roman" w:eastAsia="Times New Roman" w:hAnsi="Times New Roman" w:cs="Times New Roman"/>
          <w:b/>
          <w:i/>
          <w:sz w:val="20"/>
          <w:szCs w:val="20"/>
        </w:rPr>
        <w:t>aureus</w:t>
      </w:r>
      <w:proofErr w:type="spellEnd"/>
    </w:p>
    <w:tbl>
      <w:tblPr>
        <w:tblStyle w:val="TableGrid"/>
        <w:tblW w:w="7421" w:type="dxa"/>
        <w:tblInd w:w="13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139"/>
        <w:gridCol w:w="982"/>
      </w:tblGrid>
      <w:tr w:rsidR="003A5753">
        <w:trPr>
          <w:trHeight w:val="26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sz w:val="16"/>
              </w:rPr>
              <w:t>Antibiograma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CMI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/ml)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Resultado</w:t>
            </w:r>
          </w:p>
        </w:tc>
      </w:tr>
      <w:tr w:rsidR="003A5753">
        <w:trPr>
          <w:trHeight w:val="37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199"/>
            </w:pPr>
            <w:r>
              <w:t>Ampicilina/ Sulbactam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r>
              <w:t>32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3A5753">
            <w:pPr>
              <w:spacing w:after="0"/>
              <w:ind w:left="41"/>
              <w:jc w:val="both"/>
            </w:pPr>
          </w:p>
        </w:tc>
      </w:tr>
      <w:tr w:rsidR="003A5753">
        <w:trPr>
          <w:trHeight w:val="341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Cefalotina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Resistente</w:t>
            </w:r>
          </w:p>
        </w:tc>
      </w:tr>
      <w:tr w:rsidR="003A5753">
        <w:trPr>
          <w:trHeight w:val="3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Oxacilina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511ED2" w:rsidRDefault="00511ED2">
            <w: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Resistente</w:t>
            </w:r>
          </w:p>
        </w:tc>
      </w:tr>
      <w:tr w:rsidR="003A5753">
        <w:trPr>
          <w:trHeight w:val="3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Clindamicina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Sensible</w:t>
            </w:r>
          </w:p>
        </w:tc>
      </w:tr>
      <w:tr w:rsidR="003A5753">
        <w:trPr>
          <w:trHeight w:val="341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Eritromicina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r>
              <w:t>32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Resistente</w:t>
            </w:r>
          </w:p>
        </w:tc>
      </w:tr>
      <w:tr w:rsidR="003A5753">
        <w:trPr>
          <w:trHeight w:val="3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Trimetoprima + sulfametoxazol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Sensible</w:t>
            </w:r>
          </w:p>
        </w:tc>
      </w:tr>
      <w:tr w:rsidR="003A5753">
        <w:trPr>
          <w:trHeight w:val="3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Ciprofloxacina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>Sensible</w:t>
            </w:r>
          </w:p>
        </w:tc>
      </w:tr>
      <w:tr w:rsidR="003A5753">
        <w:trPr>
          <w:trHeight w:val="341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Gentamicina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r>
              <w:t>8</w:t>
            </w:r>
            <w:bookmarkStart w:id="0" w:name="_GoBack"/>
            <w:bookmarkEnd w:id="0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Sensible</w:t>
            </w:r>
          </w:p>
        </w:tc>
      </w:tr>
      <w:tr w:rsidR="003A5753">
        <w:trPr>
          <w:trHeight w:val="6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89"/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Vancomicina</w:t>
            </w:r>
          </w:p>
          <w:p w:rsidR="003A5753" w:rsidRDefault="00511E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A5753" w:rsidRDefault="00511ED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Sensible</w:t>
            </w:r>
          </w:p>
        </w:tc>
      </w:tr>
    </w:tbl>
    <w:p w:rsidR="003A5753" w:rsidRDefault="003A5753">
      <w:pPr>
        <w:spacing w:after="64"/>
        <w:ind w:left="9038"/>
      </w:pPr>
    </w:p>
    <w:p w:rsidR="00511ED2" w:rsidRDefault="00511ED2">
      <w:pPr>
        <w:spacing w:after="0"/>
        <w:ind w:left="193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</w:t>
      </w:r>
    </w:p>
    <w:p w:rsidR="00511ED2" w:rsidRDefault="00511ED2">
      <w:pPr>
        <w:spacing w:after="0"/>
        <w:ind w:left="193"/>
        <w:jc w:val="center"/>
        <w:rPr>
          <w:rFonts w:ascii="Times New Roman" w:eastAsia="Times New Roman" w:hAnsi="Times New Roman" w:cs="Times New Roman"/>
          <w:sz w:val="20"/>
        </w:rPr>
      </w:pPr>
    </w:p>
    <w:p w:rsidR="00511ED2" w:rsidRDefault="00511ED2">
      <w:pPr>
        <w:spacing w:after="0"/>
        <w:ind w:left="193"/>
        <w:jc w:val="center"/>
        <w:rPr>
          <w:rFonts w:ascii="Times New Roman" w:eastAsia="Times New Roman" w:hAnsi="Times New Roman" w:cs="Times New Roman"/>
          <w:sz w:val="20"/>
        </w:rPr>
      </w:pPr>
    </w:p>
    <w:p w:rsidR="00511ED2" w:rsidRDefault="00511ED2">
      <w:pPr>
        <w:spacing w:after="0"/>
        <w:ind w:left="193"/>
        <w:jc w:val="center"/>
        <w:rPr>
          <w:rFonts w:ascii="Times New Roman" w:eastAsia="Times New Roman" w:hAnsi="Times New Roman" w:cs="Times New Roman"/>
          <w:sz w:val="20"/>
        </w:rPr>
      </w:pPr>
    </w:p>
    <w:p w:rsidR="003A5753" w:rsidRDefault="00511ED2">
      <w:pPr>
        <w:spacing w:after="0"/>
        <w:ind w:left="19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MP</w:t>
      </w:r>
    </w:p>
    <w:sectPr w:rsidR="003A5753">
      <w:pgSz w:w="11906" w:h="16838"/>
      <w:pgMar w:top="1440" w:right="486" w:bottom="1440" w:left="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53"/>
    <w:rsid w:val="003A5753"/>
    <w:rsid w:val="00511ED2"/>
    <w:rsid w:val="007A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74DB"/>
  <w15:docId w15:val="{E7040D07-E512-4B83-A3C8-A586A3C4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JasperReports - 24562226-MARQUEZCARINABEATRIZ-05-04-2024.pdf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JasperReports - 24562226-MARQUEZCARINABEATRIZ-05-04-2024.pdf</dc:title>
  <dc:subject/>
  <dc:creator>27117775688</dc:creator>
  <cp:keywords/>
  <cp:lastModifiedBy>Usuario</cp:lastModifiedBy>
  <cp:revision>3</cp:revision>
  <dcterms:created xsi:type="dcterms:W3CDTF">2024-04-09T21:20:00Z</dcterms:created>
  <dcterms:modified xsi:type="dcterms:W3CDTF">2024-04-09T21:22:00Z</dcterms:modified>
</cp:coreProperties>
</file>