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5EEF" w:rsidRPr="00FC3446" w:rsidRDefault="00EC5EEF" w:rsidP="00EC5E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s-ES_tradnl"/>
        </w:rPr>
      </w:pPr>
      <w:r w:rsidRPr="00FC3446">
        <w:rPr>
          <w:b/>
          <w:bCs/>
          <w:sz w:val="28"/>
          <w:szCs w:val="28"/>
          <w:lang w:val="es-ES_tradnl"/>
        </w:rPr>
        <w:t>Seminarios para 4º Año</w:t>
      </w:r>
    </w:p>
    <w:p w:rsidR="00EC5EEF" w:rsidRDefault="00EC5EEF" w:rsidP="00EC5EEF">
      <w:pPr>
        <w:autoSpaceDE w:val="0"/>
        <w:autoSpaceDN w:val="0"/>
        <w:adjustRightInd w:val="0"/>
        <w:jc w:val="center"/>
        <w:rPr>
          <w:lang w:val="es-ES_tradnl"/>
        </w:rPr>
      </w:pPr>
      <w:r w:rsidRPr="00FC3446">
        <w:rPr>
          <w:b/>
          <w:bCs/>
          <w:lang w:val="es-ES_tradnl"/>
        </w:rPr>
        <w:t xml:space="preserve">Temario: </w:t>
      </w:r>
      <w:r>
        <w:rPr>
          <w:lang w:val="es-ES_tradnl"/>
        </w:rPr>
        <w:t>EPOC</w:t>
      </w:r>
      <w:r w:rsidR="003A7E54">
        <w:rPr>
          <w:lang w:val="es-ES_tradnl"/>
        </w:rPr>
        <w:t xml:space="preserve"> y cesación tabáquica</w:t>
      </w:r>
    </w:p>
    <w:p w:rsidR="00EC5EEF" w:rsidRPr="00FC3446" w:rsidRDefault="00EC5EEF" w:rsidP="00EC5EEF">
      <w:pPr>
        <w:autoSpaceDE w:val="0"/>
        <w:autoSpaceDN w:val="0"/>
        <w:adjustRightInd w:val="0"/>
        <w:jc w:val="center"/>
        <w:rPr>
          <w:lang w:val="es-ES_tradnl"/>
        </w:rPr>
      </w:pPr>
    </w:p>
    <w:p w:rsidR="00EC5EEF" w:rsidRPr="00FC3446" w:rsidRDefault="00EC5EEF" w:rsidP="00EC5EEF">
      <w:pPr>
        <w:autoSpaceDE w:val="0"/>
        <w:autoSpaceDN w:val="0"/>
        <w:adjustRightInd w:val="0"/>
        <w:jc w:val="both"/>
        <w:rPr>
          <w:lang w:val="es-ES_tradnl"/>
        </w:rPr>
      </w:pPr>
      <w:r w:rsidRPr="00FC3446">
        <w:rPr>
          <w:b/>
          <w:bCs/>
          <w:lang w:val="es-ES_tradnl"/>
        </w:rPr>
        <w:t>Fármacos imprescindibles</w:t>
      </w:r>
      <w:r w:rsidR="003A7E54">
        <w:rPr>
          <w:lang w:val="es-ES_tradnl"/>
        </w:rPr>
        <w:t xml:space="preserve">: Salbutamol </w:t>
      </w:r>
      <w:r w:rsidRPr="00FC3446">
        <w:rPr>
          <w:lang w:val="es-ES_tradnl"/>
        </w:rPr>
        <w:t xml:space="preserve">– </w:t>
      </w:r>
      <w:proofErr w:type="spellStart"/>
      <w:r>
        <w:rPr>
          <w:lang w:val="es-ES_tradnl"/>
        </w:rPr>
        <w:t>Salmeterol</w:t>
      </w:r>
      <w:proofErr w:type="spellEnd"/>
      <w:r>
        <w:rPr>
          <w:lang w:val="es-ES_tradnl"/>
        </w:rPr>
        <w:t xml:space="preserve"> – </w:t>
      </w:r>
      <w:proofErr w:type="spellStart"/>
      <w:r>
        <w:rPr>
          <w:lang w:val="es-ES_tradnl"/>
        </w:rPr>
        <w:t>Formoterol</w:t>
      </w:r>
      <w:proofErr w:type="spellEnd"/>
      <w:r>
        <w:rPr>
          <w:lang w:val="es-ES_tradnl"/>
        </w:rPr>
        <w:t xml:space="preserve"> </w:t>
      </w:r>
      <w:r w:rsidR="003A7E54">
        <w:rPr>
          <w:lang w:val="es-ES_tradnl"/>
        </w:rPr>
        <w:t xml:space="preserve">– </w:t>
      </w:r>
      <w:proofErr w:type="spellStart"/>
      <w:r w:rsidR="003A7E54">
        <w:rPr>
          <w:lang w:val="es-ES_tradnl"/>
        </w:rPr>
        <w:t>Indacaterol</w:t>
      </w:r>
      <w:proofErr w:type="spellEnd"/>
      <w:r w:rsidR="003A7E54">
        <w:rPr>
          <w:lang w:val="es-ES_tradnl"/>
        </w:rPr>
        <w:t xml:space="preserve"> – </w:t>
      </w:r>
      <w:proofErr w:type="spellStart"/>
      <w:r w:rsidR="003A7E54">
        <w:rPr>
          <w:lang w:val="es-ES_tradnl"/>
        </w:rPr>
        <w:t>Salmeterol</w:t>
      </w:r>
      <w:proofErr w:type="spellEnd"/>
      <w:r w:rsidR="003A7E54">
        <w:rPr>
          <w:lang w:val="es-ES_tradnl"/>
        </w:rPr>
        <w:t xml:space="preserve"> - </w:t>
      </w:r>
      <w:r>
        <w:rPr>
          <w:lang w:val="es-ES_tradnl"/>
        </w:rPr>
        <w:t xml:space="preserve"> </w:t>
      </w:r>
      <w:proofErr w:type="spellStart"/>
      <w:r w:rsidRPr="00FC3446">
        <w:rPr>
          <w:lang w:val="es-ES_tradnl"/>
        </w:rPr>
        <w:t>Budesonide</w:t>
      </w:r>
      <w:proofErr w:type="spellEnd"/>
      <w:r w:rsidRPr="00FC3446">
        <w:rPr>
          <w:lang w:val="es-ES_tradnl"/>
        </w:rPr>
        <w:t xml:space="preserve"> – </w:t>
      </w:r>
      <w:proofErr w:type="spellStart"/>
      <w:r w:rsidRPr="00FC3446">
        <w:rPr>
          <w:lang w:val="es-ES_tradnl"/>
        </w:rPr>
        <w:t>Meprednisona</w:t>
      </w:r>
      <w:proofErr w:type="spellEnd"/>
      <w:r w:rsidRPr="00FC3446">
        <w:rPr>
          <w:lang w:val="es-ES_tradnl"/>
        </w:rPr>
        <w:t xml:space="preserve"> –</w:t>
      </w:r>
      <w:r>
        <w:rPr>
          <w:lang w:val="es-ES_tradnl"/>
        </w:rPr>
        <w:t xml:space="preserve"> </w:t>
      </w:r>
      <w:proofErr w:type="spellStart"/>
      <w:r w:rsidRPr="00FC3446">
        <w:rPr>
          <w:lang w:val="es-ES_tradnl"/>
        </w:rPr>
        <w:t>Dexametasona</w:t>
      </w:r>
      <w:proofErr w:type="spellEnd"/>
      <w:r w:rsidRPr="00FC3446">
        <w:rPr>
          <w:lang w:val="es-ES_tradnl"/>
        </w:rPr>
        <w:t xml:space="preserve"> – </w:t>
      </w:r>
      <w:proofErr w:type="spellStart"/>
      <w:r w:rsidRPr="00FC3446">
        <w:rPr>
          <w:lang w:val="es-ES_tradnl"/>
        </w:rPr>
        <w:t>Ipratropio</w:t>
      </w:r>
      <w:proofErr w:type="spellEnd"/>
      <w:r w:rsidRPr="00FC3446">
        <w:rPr>
          <w:lang w:val="es-ES_tradnl"/>
        </w:rPr>
        <w:t xml:space="preserve"> – </w:t>
      </w:r>
      <w:proofErr w:type="spellStart"/>
      <w:r w:rsidR="003A7E54">
        <w:rPr>
          <w:lang w:val="es-ES_tradnl"/>
        </w:rPr>
        <w:t>Tiotropio</w:t>
      </w:r>
      <w:proofErr w:type="spellEnd"/>
      <w:r w:rsidR="003A7E54">
        <w:rPr>
          <w:lang w:val="es-ES_tradnl"/>
        </w:rPr>
        <w:t xml:space="preserve"> – </w:t>
      </w:r>
      <w:proofErr w:type="spellStart"/>
      <w:r w:rsidR="003A7E54">
        <w:rPr>
          <w:lang w:val="es-ES_tradnl"/>
        </w:rPr>
        <w:t>umeclidinio</w:t>
      </w:r>
      <w:proofErr w:type="spellEnd"/>
      <w:r w:rsidR="003A7E54">
        <w:rPr>
          <w:lang w:val="es-ES_tradnl"/>
        </w:rPr>
        <w:t xml:space="preserve"> – </w:t>
      </w:r>
      <w:proofErr w:type="spellStart"/>
      <w:r w:rsidR="003A7E54">
        <w:rPr>
          <w:lang w:val="es-ES_tradnl"/>
        </w:rPr>
        <w:t>glicopirronio</w:t>
      </w:r>
      <w:proofErr w:type="spellEnd"/>
      <w:r w:rsidR="003A7E54">
        <w:rPr>
          <w:lang w:val="es-ES_tradnl"/>
        </w:rPr>
        <w:t xml:space="preserve"> - nicotina – </w:t>
      </w:r>
      <w:proofErr w:type="spellStart"/>
      <w:r w:rsidR="003A7E54">
        <w:rPr>
          <w:lang w:val="es-ES_tradnl"/>
        </w:rPr>
        <w:t>bupropión</w:t>
      </w:r>
      <w:proofErr w:type="spellEnd"/>
      <w:r w:rsidR="003A7E54">
        <w:rPr>
          <w:lang w:val="es-ES_tradnl"/>
        </w:rPr>
        <w:t xml:space="preserve"> – antibióticos-</w:t>
      </w:r>
    </w:p>
    <w:p w:rsidR="00EC5EEF" w:rsidRDefault="00EC5EEF" w:rsidP="00EC5EEF">
      <w:pPr>
        <w:autoSpaceDE w:val="0"/>
        <w:autoSpaceDN w:val="0"/>
        <w:adjustRightInd w:val="0"/>
        <w:jc w:val="both"/>
        <w:rPr>
          <w:b/>
          <w:bCs/>
          <w:lang w:val="es-ES_tradnl"/>
        </w:rPr>
      </w:pPr>
    </w:p>
    <w:p w:rsidR="00EC5EEF" w:rsidRPr="00FC3446" w:rsidRDefault="00EC5EEF" w:rsidP="00EC5EEF">
      <w:pPr>
        <w:autoSpaceDE w:val="0"/>
        <w:autoSpaceDN w:val="0"/>
        <w:adjustRightInd w:val="0"/>
        <w:rPr>
          <w:b/>
          <w:bCs/>
          <w:lang w:val="es-ES_tradnl"/>
        </w:rPr>
      </w:pPr>
      <w:r w:rsidRPr="00FC3446">
        <w:rPr>
          <w:b/>
          <w:bCs/>
          <w:lang w:val="es-ES_tradnl"/>
        </w:rPr>
        <w:t>1</w:t>
      </w:r>
      <w:r w:rsidRPr="00FC3446">
        <w:rPr>
          <w:b/>
          <w:bCs/>
          <w:vertAlign w:val="superscript"/>
          <w:lang w:val="es-ES_tradnl"/>
        </w:rPr>
        <w:t>er</w:t>
      </w:r>
      <w:r w:rsidRPr="00FC3446">
        <w:rPr>
          <w:b/>
          <w:bCs/>
          <w:lang w:val="es-ES_tradnl"/>
        </w:rPr>
        <w:t>- Caso Clínico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 xml:space="preserve">Llega a su consultorio, Nahuel de 41 años, refiere tos con expectoración habitualmente. El invierno pasado estuvo internado por una neumonía. 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>Refiere que ha mermado su rendimiento en el gimnasio. El esfuerzo le produce tos.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proofErr w:type="spellStart"/>
      <w:r w:rsidRPr="00741FF0">
        <w:rPr>
          <w:rFonts w:ascii="Arial" w:hAnsi="Arial" w:cs="Arial"/>
          <w:lang w:val="es-AR"/>
        </w:rPr>
        <w:t>Antec</w:t>
      </w:r>
      <w:proofErr w:type="spellEnd"/>
      <w:r w:rsidRPr="00741FF0">
        <w:rPr>
          <w:rFonts w:ascii="Arial" w:hAnsi="Arial" w:cs="Arial"/>
          <w:lang w:val="es-AR"/>
        </w:rPr>
        <w:t xml:space="preserve">: tabaquista 15 cigarrillos por día. Se levanta y fuma. 20 </w:t>
      </w:r>
      <w:proofErr w:type="spellStart"/>
      <w:r w:rsidRPr="00741FF0">
        <w:rPr>
          <w:rFonts w:ascii="Arial" w:hAnsi="Arial" w:cs="Arial"/>
          <w:lang w:val="es-AR"/>
        </w:rPr>
        <w:t>paq</w:t>
      </w:r>
      <w:proofErr w:type="spellEnd"/>
      <w:r w:rsidRPr="00741FF0">
        <w:rPr>
          <w:rFonts w:ascii="Arial" w:hAnsi="Arial" w:cs="Arial"/>
          <w:lang w:val="es-AR"/>
        </w:rPr>
        <w:t xml:space="preserve"> / año. HTA. EPOC.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 xml:space="preserve">Medicación: </w:t>
      </w:r>
      <w:proofErr w:type="spellStart"/>
      <w:r w:rsidRPr="00741FF0">
        <w:rPr>
          <w:rFonts w:ascii="Arial" w:hAnsi="Arial" w:cs="Arial"/>
          <w:lang w:val="es-AR"/>
        </w:rPr>
        <w:t>enalapril</w:t>
      </w:r>
      <w:proofErr w:type="spellEnd"/>
      <w:r w:rsidRPr="00741FF0">
        <w:rPr>
          <w:rFonts w:ascii="Arial" w:hAnsi="Arial" w:cs="Arial"/>
          <w:lang w:val="es-AR"/>
        </w:rPr>
        <w:t xml:space="preserve"> 10 mg / 12 </w:t>
      </w:r>
      <w:proofErr w:type="spellStart"/>
      <w:proofErr w:type="gramStart"/>
      <w:r w:rsidRPr="00741FF0">
        <w:rPr>
          <w:rFonts w:ascii="Arial" w:hAnsi="Arial" w:cs="Arial"/>
          <w:lang w:val="es-AR"/>
        </w:rPr>
        <w:t>hs</w:t>
      </w:r>
      <w:proofErr w:type="spellEnd"/>
      <w:r w:rsidRPr="00741FF0">
        <w:rPr>
          <w:rFonts w:ascii="Arial" w:hAnsi="Arial" w:cs="Arial"/>
          <w:lang w:val="es-AR"/>
        </w:rPr>
        <w:t xml:space="preserve"> .</w:t>
      </w:r>
      <w:proofErr w:type="gramEnd"/>
    </w:p>
    <w:p w:rsidR="00741FF0" w:rsidRPr="00741FF0" w:rsidRDefault="00741FF0" w:rsidP="00741FF0">
      <w:pPr>
        <w:rPr>
          <w:rFonts w:ascii="Arial" w:hAnsi="Arial" w:cs="Arial"/>
          <w:lang w:val="es-AR"/>
        </w:rPr>
      </w:pP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>1- Describa cuál es la situación de Nahuel. Estadifique su EPOC.</w:t>
      </w:r>
    </w:p>
    <w:p w:rsid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>2- ¿Qué fármacos le ofrecería? Justifique su elección.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3- ¿Qué </w:t>
      </w:r>
      <w:proofErr w:type="spellStart"/>
      <w:r>
        <w:rPr>
          <w:rFonts w:ascii="Arial" w:hAnsi="Arial" w:cs="Arial"/>
          <w:lang w:val="es-AR"/>
        </w:rPr>
        <w:t>RAMs</w:t>
      </w:r>
      <w:proofErr w:type="spellEnd"/>
      <w:r>
        <w:rPr>
          <w:rFonts w:ascii="Arial" w:hAnsi="Arial" w:cs="Arial"/>
          <w:lang w:val="es-AR"/>
        </w:rPr>
        <w:t xml:space="preserve"> debe advertirle?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>3- Describa las indicaciones, tiempo de tratamiento y controles</w:t>
      </w:r>
      <w:r>
        <w:rPr>
          <w:rFonts w:ascii="Arial" w:hAnsi="Arial" w:cs="Arial"/>
          <w:lang w:val="es-AR"/>
        </w:rPr>
        <w:t xml:space="preserve"> necesarios</w:t>
      </w:r>
      <w:r w:rsidRPr="00741FF0">
        <w:rPr>
          <w:rFonts w:ascii="Arial" w:hAnsi="Arial" w:cs="Arial"/>
          <w:lang w:val="es-AR"/>
        </w:rPr>
        <w:t>.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</w:p>
    <w:p w:rsidR="00741FF0" w:rsidRPr="00741FF0" w:rsidRDefault="00741FF0" w:rsidP="00741FF0">
      <w:pPr>
        <w:rPr>
          <w:rFonts w:ascii="Arial" w:hAnsi="Arial" w:cs="Arial"/>
          <w:b/>
          <w:lang w:val="es-AR"/>
        </w:rPr>
      </w:pPr>
      <w:r w:rsidRPr="00741FF0">
        <w:rPr>
          <w:rFonts w:ascii="Arial" w:hAnsi="Arial" w:cs="Arial"/>
          <w:b/>
          <w:lang w:val="es-AR"/>
        </w:rPr>
        <w:t>Caso 1 b:</w:t>
      </w:r>
    </w:p>
    <w:p w:rsidR="00741FF0" w:rsidRPr="00741FF0" w:rsidRDefault="00741FF0" w:rsidP="00741FF0">
      <w:pPr>
        <w:rPr>
          <w:rFonts w:ascii="Arial" w:hAnsi="Arial" w:cs="Arial"/>
          <w:lang w:val="es-AR"/>
        </w:rPr>
      </w:pPr>
      <w:r w:rsidRPr="00741FF0">
        <w:rPr>
          <w:rFonts w:ascii="Arial" w:hAnsi="Arial" w:cs="Arial"/>
          <w:lang w:val="es-AR"/>
        </w:rPr>
        <w:t>¿Qué decisión tomaría sobre la cesación tabáquica de Nahuel?</w:t>
      </w:r>
    </w:p>
    <w:p w:rsidR="00EC5EEF" w:rsidRDefault="00EC5EEF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C5EEF">
      <w:pPr>
        <w:autoSpaceDE w:val="0"/>
        <w:autoSpaceDN w:val="0"/>
        <w:adjustRightInd w:val="0"/>
        <w:rPr>
          <w:b/>
          <w:bCs/>
          <w:lang w:val="es-ES_tradnl"/>
        </w:rPr>
      </w:pPr>
    </w:p>
    <w:p w:rsidR="00E91698" w:rsidRDefault="00E91698" w:rsidP="00EC5EEF">
      <w:pPr>
        <w:autoSpaceDE w:val="0"/>
        <w:autoSpaceDN w:val="0"/>
        <w:adjustRightInd w:val="0"/>
        <w:rPr>
          <w:b/>
          <w:bCs/>
          <w:lang w:val="es-ES_tradnl"/>
        </w:rPr>
      </w:pPr>
    </w:p>
    <w:p w:rsidR="00EC5EEF" w:rsidRPr="00FC3446" w:rsidRDefault="00EC5EEF" w:rsidP="00EC5EEF">
      <w:pPr>
        <w:autoSpaceDE w:val="0"/>
        <w:autoSpaceDN w:val="0"/>
        <w:adjustRightInd w:val="0"/>
        <w:rPr>
          <w:b/>
          <w:bCs/>
          <w:lang w:val="es-ES_tradnl"/>
        </w:rPr>
      </w:pPr>
      <w:r w:rsidRPr="00FC3446">
        <w:rPr>
          <w:b/>
          <w:bCs/>
          <w:lang w:val="es-ES_tradnl"/>
        </w:rPr>
        <w:t>2</w:t>
      </w:r>
      <w:r w:rsidRPr="00FC3446">
        <w:rPr>
          <w:b/>
          <w:bCs/>
          <w:vertAlign w:val="superscript"/>
          <w:lang w:val="es-ES_tradnl"/>
        </w:rPr>
        <w:t>do</w:t>
      </w:r>
      <w:r w:rsidRPr="00FC3446">
        <w:rPr>
          <w:b/>
          <w:bCs/>
          <w:lang w:val="es-ES_tradnl"/>
        </w:rPr>
        <w:t>- Caso Clínico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 xml:space="preserve">Ingresa por guardia, Roxana de 61 años, por disnea de evolución progresiva en los últimos 3 días acompañada de tos con expectoración purulenta. No refiere fiebre. </w:t>
      </w:r>
    </w:p>
    <w:p w:rsidR="003A7E54" w:rsidRDefault="003A7E54" w:rsidP="003A7E54">
      <w:pPr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 xml:space="preserve">Antecedentes: EPOC. </w:t>
      </w:r>
      <w:proofErr w:type="spellStart"/>
      <w:r w:rsidRPr="003A7E54">
        <w:rPr>
          <w:rFonts w:ascii="Arial" w:hAnsi="Arial" w:cs="Arial"/>
          <w:lang w:val="es-AR"/>
        </w:rPr>
        <w:t>Tabquista</w:t>
      </w:r>
      <w:proofErr w:type="spellEnd"/>
      <w:r w:rsidRPr="003A7E54">
        <w:rPr>
          <w:rFonts w:ascii="Arial" w:hAnsi="Arial" w:cs="Arial"/>
          <w:lang w:val="es-AR"/>
        </w:rPr>
        <w:t xml:space="preserve"> de 35 </w:t>
      </w:r>
      <w:proofErr w:type="spellStart"/>
      <w:r w:rsidRPr="003A7E54">
        <w:rPr>
          <w:rFonts w:ascii="Arial" w:hAnsi="Arial" w:cs="Arial"/>
          <w:lang w:val="es-AR"/>
        </w:rPr>
        <w:t>paq</w:t>
      </w:r>
      <w:proofErr w:type="spellEnd"/>
      <w:r w:rsidRPr="003A7E54">
        <w:rPr>
          <w:rFonts w:ascii="Arial" w:hAnsi="Arial" w:cs="Arial"/>
          <w:lang w:val="es-AR"/>
        </w:rPr>
        <w:t xml:space="preserve">/año. 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Mediación: </w:t>
      </w:r>
      <w:proofErr w:type="spellStart"/>
      <w:r>
        <w:rPr>
          <w:rFonts w:ascii="Arial" w:hAnsi="Arial" w:cs="Arial"/>
          <w:lang w:val="es-AR"/>
        </w:rPr>
        <w:t>budesonida</w:t>
      </w:r>
      <w:proofErr w:type="spellEnd"/>
      <w:r>
        <w:rPr>
          <w:rFonts w:ascii="Arial" w:hAnsi="Arial" w:cs="Arial"/>
          <w:lang w:val="es-AR"/>
        </w:rPr>
        <w:t xml:space="preserve"> aerosol bronquial – N acetil cisteína -  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 xml:space="preserve">Examen físico: </w:t>
      </w:r>
      <w:proofErr w:type="spellStart"/>
      <w:r w:rsidRPr="003A7E54">
        <w:rPr>
          <w:rFonts w:ascii="Arial" w:hAnsi="Arial" w:cs="Arial"/>
          <w:lang w:val="es-AR"/>
        </w:rPr>
        <w:t>roncus</w:t>
      </w:r>
      <w:proofErr w:type="spellEnd"/>
      <w:r w:rsidRPr="003A7E54">
        <w:rPr>
          <w:rFonts w:ascii="Arial" w:hAnsi="Arial" w:cs="Arial"/>
          <w:lang w:val="es-AR"/>
        </w:rPr>
        <w:t xml:space="preserve"> aislados y diseminados en ambos campos pulmonares. Moviliza </w:t>
      </w:r>
      <w:proofErr w:type="spellStart"/>
      <w:r w:rsidRPr="003A7E54">
        <w:rPr>
          <w:rFonts w:ascii="Arial" w:hAnsi="Arial" w:cs="Arial"/>
          <w:lang w:val="es-AR"/>
        </w:rPr>
        <w:t>secresiones</w:t>
      </w:r>
      <w:proofErr w:type="spellEnd"/>
      <w:r w:rsidRPr="003A7E54">
        <w:rPr>
          <w:rFonts w:ascii="Arial" w:hAnsi="Arial" w:cs="Arial"/>
          <w:lang w:val="es-AR"/>
        </w:rPr>
        <w:t xml:space="preserve"> con la tos. Temperatura: 36,9° C. Saturación O2: 92%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>Laboratorio: GB: 11.200  Neutrófilos: 78% Linfocitos: 12%. Monocitos: 8%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proofErr w:type="spellStart"/>
      <w:r w:rsidRPr="003A7E54">
        <w:rPr>
          <w:rFonts w:ascii="Arial" w:hAnsi="Arial" w:cs="Arial"/>
          <w:lang w:val="es-AR"/>
        </w:rPr>
        <w:t>Rx</w:t>
      </w:r>
      <w:proofErr w:type="spellEnd"/>
      <w:r w:rsidRPr="003A7E54">
        <w:rPr>
          <w:rFonts w:ascii="Arial" w:hAnsi="Arial" w:cs="Arial"/>
          <w:lang w:val="es-AR"/>
        </w:rPr>
        <w:t xml:space="preserve"> </w:t>
      </w:r>
      <w:proofErr w:type="spellStart"/>
      <w:r w:rsidRPr="003A7E54">
        <w:rPr>
          <w:rFonts w:ascii="Arial" w:hAnsi="Arial" w:cs="Arial"/>
          <w:lang w:val="es-AR"/>
        </w:rPr>
        <w:t>torax</w:t>
      </w:r>
      <w:proofErr w:type="spellEnd"/>
      <w:r w:rsidRPr="003A7E54">
        <w:rPr>
          <w:rFonts w:ascii="Arial" w:hAnsi="Arial" w:cs="Arial"/>
          <w:lang w:val="es-AR"/>
        </w:rPr>
        <w:t xml:space="preserve">: signos de </w:t>
      </w:r>
      <w:proofErr w:type="spellStart"/>
      <w:r w:rsidRPr="003A7E54">
        <w:rPr>
          <w:rFonts w:ascii="Arial" w:hAnsi="Arial" w:cs="Arial"/>
          <w:lang w:val="es-AR"/>
        </w:rPr>
        <w:t>hiperinsuflación</w:t>
      </w:r>
      <w:proofErr w:type="spellEnd"/>
      <w:r w:rsidRPr="003A7E54">
        <w:rPr>
          <w:rFonts w:ascii="Arial" w:hAnsi="Arial" w:cs="Arial"/>
          <w:lang w:val="es-AR"/>
        </w:rPr>
        <w:t xml:space="preserve"> (aplanamiento diafragmático, aumento espacio </w:t>
      </w:r>
      <w:proofErr w:type="spellStart"/>
      <w:r w:rsidRPr="003A7E54">
        <w:rPr>
          <w:rFonts w:ascii="Arial" w:hAnsi="Arial" w:cs="Arial"/>
          <w:lang w:val="es-AR"/>
        </w:rPr>
        <w:t>precardíaco</w:t>
      </w:r>
      <w:proofErr w:type="spellEnd"/>
      <w:r w:rsidRPr="003A7E54">
        <w:rPr>
          <w:rFonts w:ascii="Arial" w:hAnsi="Arial" w:cs="Arial"/>
          <w:lang w:val="es-AR"/>
        </w:rPr>
        <w:t>). Hilios prominentes. Reforzamiento de la trama vascular base der.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>1- ¿Cómo  maneja la exacerbación?</w:t>
      </w:r>
    </w:p>
    <w:p w:rsidR="003A7E54" w:rsidRPr="003A7E54" w:rsidRDefault="003A7E54" w:rsidP="003A7E54">
      <w:pPr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>Describa y justifique cada paso  e indicación.</w:t>
      </w:r>
    </w:p>
    <w:p w:rsidR="00645EEE" w:rsidRPr="003A7E54" w:rsidRDefault="00D61237" w:rsidP="00645EEE">
      <w:pPr>
        <w:spacing w:line="276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2</w:t>
      </w:r>
      <w:r w:rsidR="00645EEE" w:rsidRPr="003A7E54">
        <w:rPr>
          <w:rFonts w:ascii="Arial" w:hAnsi="Arial" w:cs="Arial"/>
          <w:lang w:val="es-AR"/>
        </w:rPr>
        <w:t xml:space="preserve">- ¿Debe cambiar, suspender o agregar fármacos a su tratamiento la paciente? </w:t>
      </w:r>
    </w:p>
    <w:p w:rsidR="00645EEE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>2- ¿Cuál es el objetivo del cambio? Curar – Enlentecer la progresión / prevenir complicaciones / reducir mortalidad -  Reemplazar – Sintomático</w:t>
      </w:r>
    </w:p>
    <w:p w:rsidR="007111B1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 xml:space="preserve">3- ¿Qué drogas EFICACES conoce para tratar esta patología? Enumerarlas por grupo </w:t>
      </w:r>
    </w:p>
    <w:p w:rsidR="00645EEE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lastRenderedPageBreak/>
        <w:t xml:space="preserve">4- ¿Cuáles son los riesgos (RAM / contraindicaciones, interacciones farmacológicas) de esas drogas en esta/e paciente en particular?  </w:t>
      </w:r>
    </w:p>
    <w:p w:rsidR="00645EEE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 xml:space="preserve">5-  </w:t>
      </w:r>
      <w:r w:rsidRPr="003A7E54">
        <w:rPr>
          <w:rFonts w:ascii="Arial" w:hAnsi="Arial" w:cs="Arial"/>
          <w:b/>
          <w:lang w:val="es-AR"/>
        </w:rPr>
        <w:t>Haga la receta e indicaciones.</w:t>
      </w:r>
    </w:p>
    <w:p w:rsidR="00645EEE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>6- ¿Hay que informar signos de alarma de la patología o el tratamiento?</w:t>
      </w:r>
    </w:p>
    <w:p w:rsidR="00645EEE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r w:rsidRPr="003A7E54">
        <w:rPr>
          <w:rFonts w:ascii="Arial" w:hAnsi="Arial" w:cs="Arial"/>
          <w:lang w:val="es-AR"/>
        </w:rPr>
        <w:t>7- ¿Cómo y cuándo evalúa la eficacia y seguridad del tratamiento que indicó?</w:t>
      </w:r>
    </w:p>
    <w:p w:rsidR="00645EEE" w:rsidRPr="003A7E54" w:rsidRDefault="00645EEE" w:rsidP="00645EEE">
      <w:pPr>
        <w:spacing w:line="276" w:lineRule="auto"/>
        <w:rPr>
          <w:rFonts w:ascii="Arial" w:hAnsi="Arial" w:cs="Arial"/>
          <w:lang w:val="es-AR"/>
        </w:rPr>
      </w:pPr>
      <w:proofErr w:type="spellStart"/>
      <w:r w:rsidRPr="003A7E54">
        <w:rPr>
          <w:rFonts w:ascii="Arial" w:hAnsi="Arial" w:cs="Arial"/>
          <w:lang w:val="es-AR"/>
        </w:rPr>
        <w:t>Reconsulta</w:t>
      </w:r>
      <w:proofErr w:type="spellEnd"/>
      <w:r w:rsidRPr="003A7E54">
        <w:rPr>
          <w:rFonts w:ascii="Arial" w:hAnsi="Arial" w:cs="Arial"/>
          <w:lang w:val="es-AR"/>
        </w:rPr>
        <w:t xml:space="preserve"> si corresponde. </w:t>
      </w:r>
      <w:bookmarkStart w:id="0" w:name="_GoBack"/>
      <w:bookmarkEnd w:id="0"/>
    </w:p>
    <w:sectPr w:rsidR="00645EEE" w:rsidRPr="003A7E54" w:rsidSect="005A4EF1">
      <w:headerReference w:type="default" r:id="rId6"/>
      <w:footerReference w:type="default" r:id="rId7"/>
      <w:pgSz w:w="11906" w:h="16838"/>
      <w:pgMar w:top="1258" w:right="1106" w:bottom="1418" w:left="1200" w:header="709" w:footer="27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9B" w:rsidRDefault="0090749B">
      <w:r>
        <w:separator/>
      </w:r>
    </w:p>
  </w:endnote>
  <w:endnote w:type="continuationSeparator" w:id="0">
    <w:p w:rsidR="0090749B" w:rsidRDefault="0090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1" w:rsidRDefault="005A4EF1" w:rsidP="005A4EF1">
    <w:pPr>
      <w:pStyle w:val="Piedepgina"/>
      <w:jc w:val="center"/>
      <w:rPr>
        <w:lang w:val="es-ES_tradnl"/>
      </w:rPr>
    </w:pPr>
    <w:r>
      <w:rPr>
        <w:lang w:val="es-ES_tradnl"/>
      </w:rPr>
      <w:t xml:space="preserve">Hospital Nacional de Clínicas - </w:t>
    </w:r>
    <w:r w:rsidRPr="00856772">
      <w:rPr>
        <w:lang w:val="es-AR"/>
      </w:rPr>
      <w:t xml:space="preserve">Santa Rosa 1.564 Bº Alberdi, Córdoba Argentina  </w:t>
    </w:r>
    <w:r>
      <w:rPr>
        <w:lang w:val="es-ES_tradnl"/>
      </w:rPr>
      <w:t>–Te: 433 7033 –</w:t>
    </w:r>
  </w:p>
  <w:p w:rsidR="005A4EF1" w:rsidRPr="00856772" w:rsidRDefault="00D61237" w:rsidP="005A4EF1">
    <w:pPr>
      <w:pStyle w:val="Piedepgina"/>
      <w:jc w:val="center"/>
      <w:rPr>
        <w:lang w:val="es-ES_tradnl"/>
      </w:rPr>
    </w:pPr>
    <w:hyperlink r:id="rId1" w:history="1">
      <w:r w:rsidR="005A4EF1" w:rsidRPr="00856772">
        <w:rPr>
          <w:rStyle w:val="Hipervnculo"/>
          <w:lang w:val="es-ES_tradnl"/>
        </w:rPr>
        <w:t>http://moodle.fcm.unc.edu.ar/course/view.php?id=809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9B" w:rsidRDefault="0090749B">
      <w:r>
        <w:separator/>
      </w:r>
    </w:p>
  </w:footnote>
  <w:footnote w:type="continuationSeparator" w:id="0">
    <w:p w:rsidR="0090749B" w:rsidRDefault="0090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EF" w:rsidRPr="005A4EF1" w:rsidRDefault="005A4EF1">
    <w:pPr>
      <w:pStyle w:val="Encabezado"/>
      <w:spacing w:line="360" w:lineRule="auto"/>
      <w:jc w:val="center"/>
      <w:rPr>
        <w:rFonts w:ascii="Lucida Bright" w:hAnsi="Lucida Bright" w:cs="Lucida Bright"/>
        <w:b/>
        <w:lang w:val="es-ES_tradnl"/>
      </w:rPr>
    </w:pPr>
    <w:r w:rsidRPr="005A4EF1">
      <w:rPr>
        <w:rFonts w:ascii="Lucida Bright" w:hAnsi="Lucida Bright" w:cs="Lucida Bright"/>
        <w:b/>
        <w:noProof/>
        <w:lang w:val="es-AR" w:eastAsia="es-A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3714750</wp:posOffset>
          </wp:positionH>
          <wp:positionV relativeFrom="paragraph">
            <wp:posOffset>-135890</wp:posOffset>
          </wp:positionV>
          <wp:extent cx="2152650" cy="80010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2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4EF1">
      <w:rPr>
        <w:rFonts w:ascii="Lucida Bright" w:hAnsi="Lucida Bright" w:cs="Lucida Bright"/>
        <w:b/>
        <w:noProof/>
        <w:lang w:val="es-AR" w:eastAsia="es-A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-135890</wp:posOffset>
          </wp:positionV>
          <wp:extent cx="2552065" cy="847725"/>
          <wp:effectExtent l="1905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5468"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3E58" w:rsidRPr="005A4EF1" w:rsidRDefault="008E3E58">
    <w:pPr>
      <w:pStyle w:val="Encabezado"/>
      <w:spacing w:line="360" w:lineRule="auto"/>
      <w:jc w:val="center"/>
      <w:rPr>
        <w:rFonts w:ascii="Lucida Bright" w:hAnsi="Lucida Bright" w:cs="Lucida Bright"/>
        <w:b/>
        <w:lang w:val="es-ES_tradnl"/>
      </w:rPr>
    </w:pPr>
  </w:p>
  <w:p w:rsidR="005A4EF1" w:rsidRPr="005A4EF1" w:rsidRDefault="005A4EF1">
    <w:pPr>
      <w:pStyle w:val="Encabezado"/>
      <w:spacing w:line="360" w:lineRule="auto"/>
      <w:jc w:val="center"/>
      <w:rPr>
        <w:rFonts w:ascii="Lucida Bright" w:hAnsi="Lucida Bright" w:cs="Lucida Bright"/>
        <w:b/>
        <w:lang w:val="es-ES_tradnl"/>
      </w:rPr>
    </w:pPr>
  </w:p>
  <w:p w:rsidR="008E3E58" w:rsidRDefault="00F34D8A">
    <w:pPr>
      <w:pStyle w:val="Encabezado"/>
      <w:spacing w:line="360" w:lineRule="auto"/>
      <w:jc w:val="center"/>
      <w:rPr>
        <w:rFonts w:ascii="Lucida Bright" w:hAnsi="Lucida Bright" w:cs="Lucida Bright"/>
        <w:lang w:val="es-ES_tradnl"/>
      </w:rPr>
    </w:pPr>
    <w:r>
      <w:rPr>
        <w:rFonts w:ascii="Lucida Bright" w:hAnsi="Lucida Bright" w:cs="Lucida Bright"/>
        <w:b/>
        <w:sz w:val="28"/>
        <w:szCs w:val="28"/>
        <w:lang w:val="es-ES_tradnl"/>
      </w:rPr>
      <w:t>Cátedra de Farmacología Aplicada</w:t>
    </w:r>
    <w:r w:rsidR="00527EEF">
      <w:rPr>
        <w:rFonts w:ascii="Lucida Bright" w:hAnsi="Lucida Bright" w:cs="Lucida Bright"/>
        <w:b/>
        <w:sz w:val="28"/>
        <w:szCs w:val="28"/>
        <w:lang w:val="es-ES_tradnl"/>
      </w:rPr>
      <w:t xml:space="preserve"> I y II</w:t>
    </w:r>
  </w:p>
  <w:p w:rsidR="008E3E58" w:rsidRDefault="00F34D8A" w:rsidP="005A4EF1">
    <w:pPr>
      <w:pStyle w:val="Encabezado"/>
      <w:spacing w:line="360" w:lineRule="auto"/>
      <w:jc w:val="center"/>
      <w:rPr>
        <w:lang w:val="es-AR"/>
      </w:rPr>
    </w:pPr>
    <w:r>
      <w:rPr>
        <w:rFonts w:ascii="Lucida Bright" w:hAnsi="Lucida Bright" w:cs="Lucida Bright"/>
        <w:lang w:val="es-ES_tradnl"/>
      </w:rPr>
      <w:t>Hospital Nacional de Clínicas</w:t>
    </w:r>
    <w:r w:rsidR="00527EEF">
      <w:rPr>
        <w:rFonts w:ascii="Lucida Bright" w:hAnsi="Lucida Bright" w:cs="Lucida Bright"/>
        <w:lang w:val="es-ES_tradnl"/>
      </w:rPr>
      <w:t xml:space="preserve"> – Facultad de Ciencias Médicas – U.N.C.-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B9"/>
    <w:rsid w:val="00181B66"/>
    <w:rsid w:val="003A7E54"/>
    <w:rsid w:val="003C5CE5"/>
    <w:rsid w:val="00521528"/>
    <w:rsid w:val="00527EEF"/>
    <w:rsid w:val="00561BF2"/>
    <w:rsid w:val="005A4EF1"/>
    <w:rsid w:val="00645EEE"/>
    <w:rsid w:val="006605E6"/>
    <w:rsid w:val="006C0231"/>
    <w:rsid w:val="006E3AB5"/>
    <w:rsid w:val="00700FB6"/>
    <w:rsid w:val="007111B1"/>
    <w:rsid w:val="00741FF0"/>
    <w:rsid w:val="00856772"/>
    <w:rsid w:val="008E3E58"/>
    <w:rsid w:val="0090749B"/>
    <w:rsid w:val="00917C0A"/>
    <w:rsid w:val="00985C0E"/>
    <w:rsid w:val="00C41B65"/>
    <w:rsid w:val="00D61237"/>
    <w:rsid w:val="00D712B9"/>
    <w:rsid w:val="00E91698"/>
    <w:rsid w:val="00EC5EEF"/>
    <w:rsid w:val="00F34D8A"/>
    <w:rsid w:val="00F51DC6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AA7492C8-BF33-464E-B11B-1BD8BF42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58"/>
    <w:pPr>
      <w:suppressAutoHyphens/>
    </w:pPr>
    <w:rPr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8E3E58"/>
  </w:style>
  <w:style w:type="character" w:customStyle="1" w:styleId="Fuentedeprrafopredeter1">
    <w:name w:val="Fuente de párrafo predeter.1"/>
    <w:rsid w:val="008E3E58"/>
  </w:style>
  <w:style w:type="paragraph" w:customStyle="1" w:styleId="Encabezado2">
    <w:name w:val="Encabezado2"/>
    <w:basedOn w:val="Normal"/>
    <w:next w:val="Textoindependiente"/>
    <w:rsid w:val="008E3E5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xtoindependiente">
    <w:name w:val="Body Text"/>
    <w:basedOn w:val="Normal"/>
    <w:rsid w:val="008E3E58"/>
    <w:pPr>
      <w:spacing w:after="120"/>
    </w:pPr>
  </w:style>
  <w:style w:type="paragraph" w:styleId="Lista">
    <w:name w:val="List"/>
    <w:basedOn w:val="Textoindependiente"/>
    <w:rsid w:val="008E3E58"/>
    <w:rPr>
      <w:rFonts w:cs="Mangal"/>
    </w:rPr>
  </w:style>
  <w:style w:type="paragraph" w:customStyle="1" w:styleId="Etiqueta">
    <w:name w:val="Etiqueta"/>
    <w:basedOn w:val="Normal"/>
    <w:rsid w:val="008E3E5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E3E58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8E3E5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Encabezado">
    <w:name w:val="header"/>
    <w:basedOn w:val="Normal"/>
    <w:rsid w:val="008E3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3E58"/>
    <w:pPr>
      <w:tabs>
        <w:tab w:val="center" w:pos="4252"/>
        <w:tab w:val="right" w:pos="8504"/>
      </w:tabs>
    </w:pPr>
  </w:style>
  <w:style w:type="paragraph" w:customStyle="1" w:styleId="yiv875145859msonormal">
    <w:name w:val="yiv875145859msonormal"/>
    <w:basedOn w:val="Normal"/>
    <w:rsid w:val="008E3E58"/>
    <w:pPr>
      <w:spacing w:before="280" w:after="280"/>
    </w:pPr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5A4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oodle.fcm.unc.edu.ar/course/view.php?id=8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Seminarios para 4º Año</vt:lpstr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Seminarios para 4º Año</dc:title>
  <dc:creator>Administrador</dc:creator>
  <cp:lastModifiedBy>Usuario de Windows</cp:lastModifiedBy>
  <cp:revision>3</cp:revision>
  <cp:lastPrinted>2020-03-31T14:19:00Z</cp:lastPrinted>
  <dcterms:created xsi:type="dcterms:W3CDTF">2026-04-20T15:30:00Z</dcterms:created>
  <dcterms:modified xsi:type="dcterms:W3CDTF">2026-04-20T15:53:00Z</dcterms:modified>
</cp:coreProperties>
</file>